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A4DAE">
        <w:rPr>
          <w:sz w:val="24"/>
          <w:szCs w:val="24"/>
        </w:rPr>
        <w:t>585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D373D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Mali Hizmetler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46743134-840-6329-2445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D373D0" w:rsidRDefault="00D373D0" w:rsidP="00B559E9">
      <w:pPr>
        <w:jc w:val="both"/>
        <w:rPr>
          <w:rStyle w:val="Gvdemetni3"/>
          <w:rFonts w:cs="Arial Unicode MS"/>
        </w:rPr>
      </w:pPr>
    </w:p>
    <w:p w:rsidR="00EA5161" w:rsidRPr="0011004D" w:rsidRDefault="00D373D0" w:rsidP="00D373D0">
      <w:pPr>
        <w:jc w:val="both"/>
        <w:rPr>
          <w:bCs/>
          <w:sz w:val="24"/>
          <w:szCs w:val="24"/>
        </w:rPr>
      </w:pPr>
      <w:r>
        <w:rPr>
          <w:rStyle w:val="Gvdemetni3"/>
          <w:rFonts w:cs="Arial Unicode MS"/>
        </w:rPr>
        <w:tab/>
      </w:r>
      <w:r w:rsidRPr="00D373D0">
        <w:rPr>
          <w:bCs/>
          <w:sz w:val="24"/>
          <w:szCs w:val="24"/>
        </w:rPr>
        <w:t>Sağlık İşleri Dairesi Başkanlığı</w:t>
      </w:r>
      <w:r>
        <w:rPr>
          <w:bCs/>
          <w:sz w:val="24"/>
          <w:szCs w:val="24"/>
        </w:rPr>
        <w:t>’</w:t>
      </w:r>
      <w:r w:rsidRPr="00D373D0">
        <w:rPr>
          <w:bCs/>
          <w:sz w:val="24"/>
          <w:szCs w:val="24"/>
        </w:rPr>
        <w:t>nın hasta nakil ambulansı ücret tarifelerinde değişiklik talebi</w:t>
      </w:r>
      <w:r>
        <w:rPr>
          <w:bCs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D373D0">
        <w:rPr>
          <w:b/>
          <w:bCs/>
          <w:sz w:val="24"/>
          <w:szCs w:val="24"/>
        </w:rPr>
        <w:t>Plan ve Bütçe</w:t>
      </w:r>
      <w:r w:rsidR="0071744B">
        <w:rPr>
          <w:bCs/>
          <w:sz w:val="24"/>
          <w:szCs w:val="24"/>
        </w:rPr>
        <w:t xml:space="preserve">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>'na 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9A4DAE" w:rsidRDefault="009A4DAE" w:rsidP="00B36C74">
      <w:pPr>
        <w:jc w:val="both"/>
        <w:rPr>
          <w:bCs/>
          <w:sz w:val="24"/>
          <w:szCs w:val="24"/>
        </w:rPr>
      </w:pPr>
    </w:p>
    <w:p w:rsidR="009A4DAE" w:rsidRDefault="009A4DAE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D373D0">
      <w:pgSz w:w="11906" w:h="16838"/>
      <w:pgMar w:top="1560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4DAE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3D0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sid w:val="00D373D0"/>
    <w:rPr>
      <w:sz w:val="22"/>
      <w:szCs w:val="22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D373D0"/>
    <w:pPr>
      <w:widowControl w:val="0"/>
      <w:shd w:val="clear" w:color="auto" w:fill="FFFFFF"/>
      <w:spacing w:after="540" w:line="274" w:lineRule="exact"/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11</cp:revision>
  <cp:lastPrinted>2016-06-14T06:08:00Z</cp:lastPrinted>
  <dcterms:created xsi:type="dcterms:W3CDTF">2016-01-10T08:46:00Z</dcterms:created>
  <dcterms:modified xsi:type="dcterms:W3CDTF">2016-06-14T06:08:00Z</dcterms:modified>
</cp:coreProperties>
</file>